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-108.0" w:type="dxa"/>
        <w:tblBorders>
          <w:top w:color="7f7f7f" w:space="0" w:sz="12" w:val="single"/>
          <w:left w:color="7f7f7f" w:space="0" w:sz="12" w:val="single"/>
          <w:bottom w:color="7f7f7f" w:space="0" w:sz="12" w:val="single"/>
          <w:right w:color="7f7f7f" w:space="0" w:sz="12" w:val="single"/>
          <w:insideH w:color="7f7f7f" w:space="0" w:sz="12" w:val="single"/>
          <w:insideV w:color="7f7f7f" w:space="0" w:sz="12" w:val="single"/>
        </w:tblBorders>
        <w:tblLayout w:type="fixed"/>
        <w:tblLook w:val="0400"/>
      </w:tblPr>
      <w:tblGrid>
        <w:gridCol w:w="9854"/>
        <w:tblGridChange w:id="0">
          <w:tblGrid>
            <w:gridCol w:w="9854"/>
          </w:tblGrid>
        </w:tblGridChange>
      </w:tblGrid>
      <w:tr>
        <w:trPr>
          <w:cantSplit w:val="1"/>
          <w:trHeight w:val="2818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2">
            <w:pPr>
              <w:tabs>
                <w:tab w:val="left" w:leader="none" w:pos="3510"/>
              </w:tabs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tabs>
                <w:tab w:val="left" w:leader="none" w:pos="3510"/>
              </w:tabs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EXCEPTIONAL MEDICAL AND/OR SOCIAL NEED FORM</w:t>
            </w:r>
          </w:p>
          <w:p w:rsidR="00000000" w:rsidDel="00000000" w:rsidP="00000000" w:rsidRDefault="00000000" w:rsidRPr="00000000" w14:paraId="00000004">
            <w:pPr>
              <w:tabs>
                <w:tab w:val="left" w:leader="none" w:pos="3510"/>
              </w:tabs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hd w:fill="f2f2f2" w:val="clear"/>
              <w:tabs>
                <w:tab w:val="left" w:leader="none" w:pos="3510"/>
              </w:tabs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Please carefully read the Academy's published Admissions Policy, including the criteria for oversubscription category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18.2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 before completing this form. This form does not apply to Year 12 or 13. This form is not an application for admission, it must accompany the application for admission.</w:t>
            </w:r>
          </w:p>
          <w:p w:rsidR="00000000" w:rsidDel="00000000" w:rsidP="00000000" w:rsidRDefault="00000000" w:rsidRPr="00000000" w14:paraId="00000006">
            <w:pPr>
              <w:tabs>
                <w:tab w:val="left" w:leader="none" w:pos="3510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tabs>
                <w:tab w:val="left" w:leader="none" w:pos="3510"/>
              </w:tabs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Important: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rtl w:val="0"/>
              </w:rPr>
              <w:t xml:space="preserve">Part 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of this form must be completed by the parent whose details are given in the application for admission. The form must then be given to a medical or other professional (e.g. GP, hospital consultant, psychiatrist, psychologist or social worker) for completion of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rtl w:val="0"/>
              </w:rPr>
              <w:t xml:space="preserve">Part B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, signing, dating and stamping, before it is submitted with the application.</w:t>
            </w:r>
          </w:p>
          <w:p w:rsidR="00000000" w:rsidDel="00000000" w:rsidP="00000000" w:rsidRDefault="00000000" w:rsidRPr="00000000" w14:paraId="00000008">
            <w:pPr>
              <w:tabs>
                <w:tab w:val="left" w:leader="none" w:pos="3510"/>
              </w:tabs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4.0" w:type="dxa"/>
        <w:jc w:val="left"/>
        <w:tblInd w:w="-108.0" w:type="dxa"/>
        <w:tblBorders>
          <w:top w:color="7f7f7f" w:space="0" w:sz="12" w:val="single"/>
          <w:left w:color="7f7f7f" w:space="0" w:sz="12" w:val="single"/>
          <w:bottom w:color="7f7f7f" w:space="0" w:sz="12" w:val="single"/>
          <w:right w:color="7f7f7f" w:space="0" w:sz="12" w:val="single"/>
          <w:insideH w:color="7f7f7f" w:space="0" w:sz="12" w:val="single"/>
          <w:insideV w:color="7f7f7f" w:space="0" w:sz="12" w:val="single"/>
        </w:tblBorders>
        <w:tblLayout w:type="fixed"/>
        <w:tblLook w:val="0400"/>
      </w:tblPr>
      <w:tblGrid>
        <w:gridCol w:w="4248"/>
        <w:gridCol w:w="5606"/>
        <w:tblGridChange w:id="0">
          <w:tblGrid>
            <w:gridCol w:w="4248"/>
            <w:gridCol w:w="5606"/>
          </w:tblGrid>
        </w:tblGridChange>
      </w:tblGrid>
      <w:tr>
        <w:trPr>
          <w:cantSplit w:val="1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0B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PART A - TO BE COMPLETED BY THE CHILD'S PARENT</w:t>
            </w:r>
          </w:p>
          <w:p w:rsidR="00000000" w:rsidDel="00000000" w:rsidP="00000000" w:rsidRDefault="00000000" w:rsidRPr="00000000" w14:paraId="0000000D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0F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PART A1 - CHILD'S DETAILS:</w:t>
            </w:r>
          </w:p>
          <w:p w:rsidR="00000000" w:rsidDel="00000000" w:rsidP="00000000" w:rsidRDefault="00000000" w:rsidRPr="00000000" w14:paraId="00000011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3">
            <w:pPr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Child's full legal name:</w:t>
            </w:r>
          </w:p>
          <w:p w:rsidR="00000000" w:rsidDel="00000000" w:rsidP="00000000" w:rsidRDefault="00000000" w:rsidRPr="00000000" w14:paraId="00000015">
            <w:pPr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6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7">
            <w:pPr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Child's date of birth:</w:t>
            </w:r>
          </w:p>
          <w:p w:rsidR="00000000" w:rsidDel="00000000" w:rsidP="00000000" w:rsidRDefault="00000000" w:rsidRPr="00000000" w14:paraId="00000019">
            <w:pPr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A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34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B">
            <w:pPr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Child's home address: </w:t>
            </w:r>
          </w:p>
          <w:p w:rsidR="00000000" w:rsidDel="00000000" w:rsidP="00000000" w:rsidRDefault="00000000" w:rsidRPr="00000000" w14:paraId="0000001D">
            <w:pPr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leader="none" w:pos="3510"/>
              </w:tabs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(as defined in the Admissions Policy)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4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PART A2 - PARENT'S DETAILS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(one parent only - this must be the same parent whose details are given in the application form):</w:t>
            </w:r>
          </w:p>
          <w:p w:rsidR="00000000" w:rsidDel="00000000" w:rsidP="00000000" w:rsidRDefault="00000000" w:rsidRPr="00000000" w14:paraId="00000026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8">
            <w:pPr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Parent's full legal name:</w:t>
            </w:r>
          </w:p>
          <w:p w:rsidR="00000000" w:rsidDel="00000000" w:rsidP="00000000" w:rsidRDefault="00000000" w:rsidRPr="00000000" w14:paraId="0000002A">
            <w:pPr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C">
            <w:pPr>
              <w:tabs>
                <w:tab w:val="left" w:leader="none" w:pos="3510"/>
              </w:tabs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left" w:leader="none" w:pos="3510"/>
              </w:tabs>
              <w:spacing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Parent's address: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leader="none" w:pos="3510"/>
              </w:tabs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tabs>
                <w:tab w:val="left" w:leader="none" w:pos="3510"/>
              </w:tabs>
              <w:spacing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(if different to above)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left" w:leader="none" w:pos="3510"/>
              </w:tabs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7">
            <w:pPr>
              <w:tabs>
                <w:tab w:val="left" w:leader="none" w:pos="3510"/>
              </w:tabs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tabs>
                <w:tab w:val="left" w:leader="none" w:pos="3510"/>
              </w:tabs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Parent's email address: </w:t>
            </w:r>
          </w:p>
          <w:p w:rsidR="00000000" w:rsidDel="00000000" w:rsidP="00000000" w:rsidRDefault="00000000" w:rsidRPr="00000000" w14:paraId="00000039">
            <w:pPr>
              <w:tabs>
                <w:tab w:val="left" w:leader="none" w:pos="3510"/>
              </w:tabs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B">
            <w:pPr>
              <w:tabs>
                <w:tab w:val="left" w:leader="none" w:pos="3510"/>
              </w:tabs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tabs>
                <w:tab w:val="left" w:leader="none" w:pos="3510"/>
              </w:tabs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Parent's contact number:</w:t>
            </w:r>
          </w:p>
          <w:p w:rsidR="00000000" w:rsidDel="00000000" w:rsidP="00000000" w:rsidRDefault="00000000" w:rsidRPr="00000000" w14:paraId="0000003D">
            <w:pPr>
              <w:tabs>
                <w:tab w:val="left" w:leader="none" w:pos="3510"/>
              </w:tabs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3.999999999998" w:type="dxa"/>
        <w:jc w:val="left"/>
        <w:tblInd w:w="-108.0" w:type="dxa"/>
        <w:tblBorders>
          <w:top w:color="7f7f7f" w:space="0" w:sz="12" w:val="single"/>
          <w:left w:color="7f7f7f" w:space="0" w:sz="12" w:val="single"/>
          <w:bottom w:color="7f7f7f" w:space="0" w:sz="12" w:val="single"/>
          <w:right w:color="7f7f7f" w:space="0" w:sz="12" w:val="single"/>
          <w:insideH w:color="7f7f7f" w:space="0" w:sz="12" w:val="single"/>
          <w:insideV w:color="7f7f7f" w:space="0" w:sz="12" w:val="single"/>
        </w:tblBorders>
        <w:tblLayout w:type="fixed"/>
        <w:tblLook w:val="0400"/>
      </w:tblPr>
      <w:tblGrid>
        <w:gridCol w:w="3369"/>
        <w:gridCol w:w="4389"/>
        <w:gridCol w:w="1048"/>
        <w:gridCol w:w="1048"/>
        <w:tblGridChange w:id="0">
          <w:tblGrid>
            <w:gridCol w:w="3369"/>
            <w:gridCol w:w="4389"/>
            <w:gridCol w:w="1048"/>
            <w:gridCol w:w="1048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41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tabs>
                <w:tab w:val="left" w:leader="none" w:pos="3510"/>
              </w:tabs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PART B - TO BE COMPLETED BY A MEDICAL OR OTHER PROFESSIONAL AND RETURNED TO THE PARENT</w:t>
            </w:r>
          </w:p>
          <w:p w:rsidR="00000000" w:rsidDel="00000000" w:rsidP="00000000" w:rsidRDefault="00000000" w:rsidRPr="00000000" w14:paraId="00000043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3" w:hRule="atLeast"/>
          <w:tblHeader w:val="0"/>
        </w:trPr>
        <w:tc>
          <w:tcPr>
            <w:gridSpan w:val="2"/>
            <w:vMerge w:val="restart"/>
            <w:shd w:fill="f2f2f2" w:val="clear"/>
          </w:tcPr>
          <w:p w:rsidR="00000000" w:rsidDel="00000000" w:rsidP="00000000" w:rsidRDefault="00000000" w:rsidRPr="00000000" w14:paraId="00000047">
            <w:pPr>
              <w:tabs>
                <w:tab w:val="left" w:leader="none" w:pos="3510"/>
              </w:tabs>
              <w:spacing w:line="276" w:lineRule="auto"/>
              <w:rPr>
                <w:rFonts w:ascii="Arial" w:cs="Arial" w:eastAsia="Arial" w:hAnsi="Arial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tabs>
                <w:tab w:val="left" w:leader="none" w:pos="3510"/>
              </w:tabs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 your professional opinion, does the child have an exceptional medical and/or social need which would mean that only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Reach Academy Feltham, 53-55 High St, Feltham TW13 4AB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is suitable for the child to attend, and no other school local to their home address would be suitable?</w:t>
            </w:r>
          </w:p>
          <w:p w:rsidR="00000000" w:rsidDel="00000000" w:rsidP="00000000" w:rsidRDefault="00000000" w:rsidRPr="00000000" w14:paraId="00000049">
            <w:pPr>
              <w:tabs>
                <w:tab w:val="left" w:leader="none" w:pos="3510"/>
              </w:tabs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B">
            <w:pPr>
              <w:tabs>
                <w:tab w:val="left" w:leader="none" w:pos="351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Yes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C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3" w:hRule="atLeast"/>
          <w:tblHeader w:val="0"/>
        </w:trPr>
        <w:tc>
          <w:tcPr>
            <w:gridSpan w:val="2"/>
            <w:vMerge w:val="continue"/>
            <w:shd w:fill="f2f2f2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F">
            <w:pPr>
              <w:tabs>
                <w:tab w:val="left" w:leader="none" w:pos="351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0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51">
            <w:pPr>
              <w:tabs>
                <w:tab w:val="left" w:leader="none" w:pos="3510"/>
              </w:tabs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tabs>
                <w:tab w:val="left" w:leader="none" w:pos="3510"/>
              </w:tabs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the answer to the above question is 'No', please return this form to the parent without signing, dating or stamping it.  </w:t>
            </w:r>
          </w:p>
          <w:p w:rsidR="00000000" w:rsidDel="00000000" w:rsidP="00000000" w:rsidRDefault="00000000" w:rsidRPr="00000000" w14:paraId="00000053">
            <w:pPr>
              <w:tabs>
                <w:tab w:val="left" w:leader="none" w:pos="3510"/>
              </w:tabs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tabs>
                <w:tab w:val="left" w:leader="none" w:pos="3510"/>
              </w:tabs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the answer to the above question is 'yes', please set out the nature of the exceptional medical and/or social need, and explain your reasons for your professional opinion below, including what the likely outcome would be if the child was offered a place at a different local school.</w:t>
            </w:r>
          </w:p>
          <w:p w:rsidR="00000000" w:rsidDel="00000000" w:rsidP="00000000" w:rsidRDefault="00000000" w:rsidRPr="00000000" w14:paraId="00000055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59">
            <w:pPr>
              <w:tabs>
                <w:tab w:val="left" w:leader="none" w:pos="3510"/>
              </w:tabs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tabs>
                <w:tab w:val="left" w:leader="none" w:pos="3510"/>
              </w:tabs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tabs>
                <w:tab w:val="left" w:leader="none" w:pos="3510"/>
              </w:tabs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tabs>
                <w:tab w:val="left" w:leader="none" w:pos="3510"/>
              </w:tabs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tabs>
                <w:tab w:val="left" w:leader="none" w:pos="3510"/>
              </w:tabs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tabs>
                <w:tab w:val="left" w:leader="none" w:pos="3510"/>
              </w:tabs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tabs>
                <w:tab w:val="left" w:leader="none" w:pos="3510"/>
              </w:tabs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89">
            <w:pPr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 certify that the information that provided in Part B this form is true and accurate, to the best of my knowledge and belief:</w:t>
            </w:r>
          </w:p>
          <w:p w:rsidR="00000000" w:rsidDel="00000000" w:rsidP="00000000" w:rsidRDefault="00000000" w:rsidRPr="00000000" w14:paraId="0000008B">
            <w:pPr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8F">
            <w:pPr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Signed:</w:t>
            </w:r>
          </w:p>
          <w:p w:rsidR="00000000" w:rsidDel="00000000" w:rsidP="00000000" w:rsidRDefault="00000000" w:rsidRPr="00000000" w14:paraId="00000091">
            <w:pPr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92">
            <w:pPr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95">
            <w:pPr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Full Name:</w:t>
            </w:r>
          </w:p>
          <w:p w:rsidR="00000000" w:rsidDel="00000000" w:rsidP="00000000" w:rsidRDefault="00000000" w:rsidRPr="00000000" w14:paraId="00000097">
            <w:pPr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98">
            <w:pPr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9B">
            <w:pPr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Position Held:</w:t>
            </w:r>
          </w:p>
          <w:p w:rsidR="00000000" w:rsidDel="00000000" w:rsidP="00000000" w:rsidRDefault="00000000" w:rsidRPr="00000000" w14:paraId="0000009D">
            <w:pPr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9E">
            <w:pPr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A1">
            <w:pPr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Organisation Name and Stamp:</w:t>
            </w:r>
          </w:p>
          <w:p w:rsidR="00000000" w:rsidDel="00000000" w:rsidP="00000000" w:rsidRDefault="00000000" w:rsidRPr="00000000" w14:paraId="000000A3">
            <w:pPr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A6">
            <w:pPr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A9">
            <w:pPr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Dated:</w:t>
            </w:r>
          </w:p>
          <w:p w:rsidR="00000000" w:rsidDel="00000000" w:rsidP="00000000" w:rsidRDefault="00000000" w:rsidRPr="00000000" w14:paraId="000000AB">
            <w:pPr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AC">
            <w:pPr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tabs>
          <w:tab w:val="left" w:leader="none" w:pos="3510"/>
        </w:tabs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tabs>
          <w:tab w:val="left" w:leader="none" w:pos="3510"/>
        </w:tabs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tabs>
          <w:tab w:val="left" w:leader="none" w:pos="3510"/>
        </w:tabs>
        <w:spacing w:after="0" w:lin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This completed form and any supporting documents must be sent to:</w:t>
      </w:r>
    </w:p>
    <w:p w:rsidR="00000000" w:rsidDel="00000000" w:rsidP="00000000" w:rsidRDefault="00000000" w:rsidRPr="00000000" w14:paraId="000000B2">
      <w:pPr>
        <w:tabs>
          <w:tab w:val="left" w:leader="none" w:pos="3510"/>
        </w:tabs>
        <w:spacing w:after="0" w:lin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tabs>
          <w:tab w:val="left" w:leader="none" w:pos="3510"/>
        </w:tabs>
        <w:spacing w:after="0" w:lin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Admissions Committee, 53-55 High Street, Feltham, TW13 4AB or admissions@reachacademy.org.uk.</w:t>
      </w:r>
    </w:p>
    <w:p w:rsidR="00000000" w:rsidDel="00000000" w:rsidP="00000000" w:rsidRDefault="00000000" w:rsidRPr="00000000" w14:paraId="000000B4">
      <w:pPr>
        <w:tabs>
          <w:tab w:val="left" w:leader="none" w:pos="3510"/>
        </w:tabs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tabs>
          <w:tab w:val="left" w:leader="none" w:pos="3510"/>
        </w:tabs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6838" w:w="11906" w:orient="portrait"/>
      <w:pgMar w:bottom="1170" w:top="1264" w:left="1134" w:right="1134" w:header="630" w:footer="38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  <w:rtl w:val="0"/>
      </w:rPr>
      <w:t xml:space="preserve">Reach Academy Trust, 53-55 High Street, Feltham, TW13 4AB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  <w:rtl w:val="0"/>
      </w:rPr>
      <w:t xml:space="preserve">Reach Academy Trust, 53-55 High Street, Feltham, TW13 4AB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tabs>
        <w:tab w:val="left" w:leader="none" w:pos="1905"/>
        <w:tab w:val="center" w:leader="none" w:pos="4819"/>
        <w:tab w:val="left" w:leader="none" w:pos="6804"/>
      </w:tabs>
      <w:spacing w:after="0" w:line="240" w:lineRule="auto"/>
      <w:jc w:val="center"/>
      <w:rPr>
        <w:rFonts w:ascii="Calibri" w:cs="Calibri" w:eastAsia="Calibri" w:hAnsi="Calibri"/>
        <w:b w:val="1"/>
        <w:color w:val="7f7f7f"/>
      </w:rPr>
    </w:pPr>
    <w:r w:rsidDel="00000000" w:rsidR="00000000" w:rsidRPr="00000000">
      <w:rPr>
        <w:rFonts w:ascii="Calibri" w:cs="Calibri" w:eastAsia="Calibri" w:hAnsi="Calibri"/>
        <w:b w:val="1"/>
        <w:color w:val="7f7f7f"/>
      </w:rPr>
      <w:drawing>
        <wp:inline distB="0" distT="0" distL="0" distR="0">
          <wp:extent cx="4081427" cy="121655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3905" l="0" r="0" t="36287"/>
                  <a:stretch>
                    <a:fillRect/>
                  </a:stretch>
                </pic:blipFill>
                <pic:spPr>
                  <a:xfrm>
                    <a:off x="0" y="0"/>
                    <a:ext cx="4081427" cy="1216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  <w:qFormat w:val="1"/>
    <w:rsid w:val="00037A13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037A1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037A13"/>
    <w:pPr>
      <w:ind w:left="720"/>
      <w:contextualSpacing w:val="1"/>
    </w:pPr>
  </w:style>
  <w:style w:type="paragraph" w:styleId="Footer">
    <w:name w:val="footer"/>
    <w:basedOn w:val="Normal"/>
    <w:link w:val="FooterChar"/>
    <w:uiPriority w:val="99"/>
    <w:unhideWhenUsed w:val="1"/>
    <w:rsid w:val="00037A13"/>
    <w:pPr>
      <w:tabs>
        <w:tab w:val="center" w:pos="4513"/>
        <w:tab w:val="right" w:pos="9026"/>
      </w:tabs>
      <w:spacing w:after="0" w:line="240" w:lineRule="auto"/>
    </w:pPr>
  </w:style>
  <w:style w:type="character" w:styleId="FooterChar">
    <w:name w:val="Footer Char"/>
    <w:basedOn w:val="DefaultParagraphFont"/>
    <w:link w:val="Footer"/>
    <w:uiPriority w:val="99"/>
    <w:rsid w:val="00037A13"/>
  </w:style>
  <w:style w:type="paragraph" w:styleId="NoSpacing">
    <w:name w:val="No Spacing"/>
    <w:uiPriority w:val="1"/>
    <w:qFormat w:val="1"/>
    <w:rsid w:val="00037A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1"/>
    <w:rsid w:val="00037A1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504836"/>
    <w:pPr>
      <w:tabs>
        <w:tab w:val="center" w:pos="4513"/>
        <w:tab w:val="right" w:pos="9026"/>
      </w:tabs>
      <w:spacing w:after="0" w:line="240" w:lineRule="auto"/>
    </w:pPr>
  </w:style>
  <w:style w:type="character" w:styleId="HeaderChar">
    <w:name w:val="Header Char"/>
    <w:basedOn w:val="DefaultParagraphFont"/>
    <w:link w:val="Header"/>
    <w:uiPriority w:val="99"/>
    <w:rsid w:val="00504836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A449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>
    <w:name w:val="Balloon Text Char"/>
    <w:basedOn w:val="DefaultParagraphFont"/>
    <w:link w:val="BalloonText"/>
    <w:uiPriority w:val="99"/>
    <w:semiHidden w:val="1"/>
    <w:rsid w:val="001A4497"/>
    <w:rPr>
      <w:rFonts w:ascii="Tahoma" w:cs="Tahoma" w:hAnsi="Tahoma"/>
      <w:sz w:val="16"/>
      <w:szCs w:val="16"/>
    </w:rPr>
  </w:style>
  <w:style w:type="table" w:styleId="TableGrid1">
    <w:name w:val="Table Grid1"/>
    <w:basedOn w:val="TableNormal"/>
    <w:next w:val="TableGrid"/>
    <w:uiPriority w:val="59"/>
    <w:rsid w:val="00A47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 w:val="1"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 w:val="1"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 w:val="1"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 w:val="1"/>
      <w:color w:val="4f81bd"/>
      <w:sz w:val="24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Vj2i+Hh928597bF3vJ+Pb9vQGw==">CgMxLjAyCGguZ2pkZ3hzOAByITFwYWM3d0FzT1dqSUlYNDdUS0l6dk1MVjU5bGs4X1BEeQ==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2023-11-15T09:51:00Z</dcterms:created>
  <dc:creator>Gill Ellyard</dc:creator>
</cp:coreProperties>
</file>